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Cs w:val="21"/>
        </w:rPr>
      </w:pPr>
      <w:bookmarkStart w:id="0" w:name="_GoBack"/>
      <w:r>
        <w:rPr>
          <w:rFonts w:ascii="宋体" w:hAnsi="宋体" w:eastAsia="宋体" w:cs="宋体"/>
          <w:kern w:val="0"/>
          <w:sz w:val="18"/>
          <w:szCs w:val="18"/>
        </w:rPr>
        <w:t>《混合运算》同步测试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1．脱式计算。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12－8÷4 2＋6×9 8×7－28 12＋8×6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：掌握含有两级运算的运算顺序，熟悉脱式计算的书写格式。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：10 56 28 60　（脱式计算过程略）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：这类题学生首先要思考题目属于那种类型，从而正确运用相应的运算顺序进行计算。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2．下面的计算对吗？如果不对，把它改正过来。</w:t>
      </w:r>
    </w:p>
    <w:p>
      <w:pPr>
        <w:widowControl/>
        <w:spacing w:line="360" w:lineRule="auto"/>
        <w:ind w:firstLine="525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2＋4×7　　　　　　14－4÷2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　　=6×7 =10÷2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　　=42 =5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：熟练掌握含有两级运算的运算顺序，并正确计算。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：2＋4×7　　　　　　14－4÷2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=2+28 =14-2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=30 =12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：这是一道判断改错题，相对于直接运用运算顺序进行计算的要求更高些。对初学者有一定误导性，训练时要注意引导学生细致分析和思考。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3．在</w:t>
      </w: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247650" cy="247650"/>
            <wp:effectExtent l="19050" t="0" r="0" b="0"/>
            <wp:docPr id="216" name="图片 4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416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kern w:val="0"/>
          <w:szCs w:val="21"/>
        </w:rPr>
        <w:t>里填上“&gt;”“&lt;”或“=”。</w:t>
      </w:r>
      <w:r>
        <w:rPr>
          <w:rFonts w:hint="eastAsia" w:ascii="MingLiU_HKSCS" w:hAnsi="MingLiU_HKSCS" w:eastAsia="MingLiU_HKSCS" w:cs="MingLiU_HKSCS"/>
          <w:kern w:val="0"/>
          <w:szCs w:val="21"/>
        </w:rPr>
        <w:t>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　　40÷5－7 </w:t>
      </w: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247650" cy="247650"/>
            <wp:effectExtent l="19050" t="0" r="0" b="0"/>
            <wp:docPr id="215" name="图片 4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416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kern w:val="0"/>
          <w:szCs w:val="21"/>
        </w:rPr>
        <w:t xml:space="preserve">7 7＋2×8 </w:t>
      </w: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247650" cy="247650"/>
            <wp:effectExtent l="19050" t="0" r="0" b="0"/>
            <wp:docPr id="214" name="图片 4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416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kern w:val="0"/>
          <w:szCs w:val="21"/>
        </w:rPr>
        <w:t>5＋16</w:t>
      </w:r>
    </w:p>
    <w:p>
      <w:pPr>
        <w:widowControl/>
        <w:spacing w:line="360" w:lineRule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　　7÷1＋7 </w:t>
      </w: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247650" cy="247650"/>
            <wp:effectExtent l="19050" t="0" r="0" b="0"/>
            <wp:docPr id="416" name="图片 4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416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kern w:val="0"/>
          <w:szCs w:val="21"/>
        </w:rPr>
        <w:t xml:space="preserve">16－16÷8 72÷9＋75 </w:t>
      </w: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247650" cy="247650"/>
            <wp:effectExtent l="19050" t="0" r="0" b="0"/>
            <wp:docPr id="213" name="图片 4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416" descr="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kern w:val="0"/>
          <w:szCs w:val="21"/>
        </w:rPr>
        <w:t>8＋9×9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：熟练掌握含有两级运算的运算顺序，并会比较大小。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：&lt; &gt; = &lt;</w:t>
      </w:r>
    </w:p>
    <w:p>
      <w:pPr>
        <w:widowControl/>
        <w:spacing w:line="360" w:lineRule="auto"/>
        <w:ind w:firstLine="422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这是在正确进行综合算式计算后进行比较大小的扩展训练，难度稍高，注意解决方法的灵活性。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4．先填空，再列综合算式。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3648075" cy="1552575"/>
            <wp:effectExtent l="19050" t="0" r="9525" b="0"/>
            <wp:docPr id="41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：要求学生根据计算过程列出综合算式。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 xml:space="preserve">：63÷9 +20 8-8÷2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=7+20 =8-4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=27 =4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：本题突出有两级运算时，先算乘、除法，不必使用小括号。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5．看图列式计算。</w:t>
      </w:r>
    </w:p>
    <w:p>
      <w:pPr>
        <w:widowControl/>
        <w:spacing w:line="360" w:lineRule="auto"/>
        <w:ind w:firstLine="420"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5267325" cy="1152525"/>
            <wp:effectExtent l="19050" t="0" r="9525" b="0"/>
            <wp:docPr id="419" name="图片 4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419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：考查学生看图理解数量关系，列出综合算式的能力。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：8×4＋10=42或8×5+2=42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</w:t>
      </w:r>
      <w:r>
        <w:rPr>
          <w:rFonts w:hint="eastAsia" w:ascii="宋体" w:hAnsi="宋体" w:eastAsia="宋体" w:cs="Times New Roman"/>
          <w:kern w:val="0"/>
          <w:szCs w:val="21"/>
        </w:rPr>
        <w:t>：本题注重学生的读图能力训练，答案不唯一。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6．小红在算 18－</w:t>
      </w:r>
      <w:r>
        <w:rPr>
          <w:rFonts w:ascii="宋体" w:hAnsi="宋体" w:eastAsia="宋体" w:cs="Times New Roman"/>
          <w:kern w:val="0"/>
          <w:szCs w:val="21"/>
        </w:rPr>
        <w:drawing>
          <wp:inline distT="0" distB="0" distL="0" distR="0">
            <wp:extent cx="209550" cy="228600"/>
            <wp:effectExtent l="19050" t="0" r="0" b="0"/>
            <wp:docPr id="420" name="图片 4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420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kern w:val="0"/>
          <w:szCs w:val="21"/>
        </w:rPr>
        <w:t xml:space="preserve"> ÷2时弄错了运算顺序，先算减法后算除法了，结果得数是5。正确的得数应该是多少？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考查目的</w:t>
      </w:r>
      <w:r>
        <w:rPr>
          <w:rFonts w:hint="eastAsia" w:ascii="宋体" w:hAnsi="宋体" w:eastAsia="宋体" w:cs="Times New Roman"/>
          <w:kern w:val="0"/>
          <w:szCs w:val="21"/>
        </w:rPr>
        <w:t>：巩固混合运算的运算顺序，学会逆向思维。</w:t>
      </w:r>
    </w:p>
    <w:p>
      <w:pPr>
        <w:widowControl/>
        <w:spacing w:line="360" w:lineRule="auto"/>
        <w:ind w:firstLine="422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答案</w:t>
      </w:r>
      <w:r>
        <w:rPr>
          <w:rFonts w:hint="eastAsia" w:ascii="宋体" w:hAnsi="宋体" w:eastAsia="宋体" w:cs="Times New Roman"/>
          <w:kern w:val="0"/>
          <w:szCs w:val="21"/>
        </w:rPr>
        <w:t>：18－5×2 18-8÷2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=18-10 =18-4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 xml:space="preserve">=8 =14 </w:t>
      </w:r>
    </w:p>
    <w:p>
      <w:pPr>
        <w:widowControl/>
        <w:spacing w:line="360" w:lineRule="auto"/>
        <w:ind w:firstLine="42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答：正确得数是14。</w:t>
      </w:r>
    </w:p>
    <w:p>
      <w:pPr>
        <w:widowControl/>
        <w:spacing w:line="360" w:lineRule="auto"/>
        <w:ind w:firstLine="422"/>
        <w:jc w:val="left"/>
        <w:rPr>
          <w:rFonts w:hint="eastAsia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0"/>
          <w:szCs w:val="21"/>
        </w:rPr>
        <w:t>解析：</w:t>
      </w:r>
      <w:r>
        <w:rPr>
          <w:rFonts w:hint="eastAsia" w:ascii="宋体" w:hAnsi="宋体" w:eastAsia="宋体" w:cs="Times New Roman"/>
          <w:kern w:val="0"/>
          <w:szCs w:val="21"/>
        </w:rPr>
        <w:t>本题引导学生用倒推法解决，先按错误的运算顺序推算出方框中的数是8，再根据算式18-8÷2中算出正确得数是14。提醒学生在计算时应弄清运算顺序，避免计算失误。</w:t>
      </w:r>
      <w:r>
        <w:rPr>
          <w:rFonts w:hint="eastAsia" w:ascii="宋体" w:hAnsi="宋体" w:eastAsia="宋体" w:cs="Times New Roman"/>
          <w:b/>
          <w:bCs/>
          <w:kern w:val="0"/>
          <w:szCs w:val="21"/>
        </w:rPr>
        <w:t xml:space="preserve"> </w:t>
      </w:r>
    </w:p>
    <w:p/>
    <w:bookmarkEnd w:id="0"/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F40B0"/>
    <w:rsid w:val="00110E04"/>
    <w:rsid w:val="00120F52"/>
    <w:rsid w:val="002961CC"/>
    <w:rsid w:val="002D51F0"/>
    <w:rsid w:val="00311E17"/>
    <w:rsid w:val="00333419"/>
    <w:rsid w:val="004522D5"/>
    <w:rsid w:val="005B2B61"/>
    <w:rsid w:val="005E30E8"/>
    <w:rsid w:val="006A6349"/>
    <w:rsid w:val="006D6C51"/>
    <w:rsid w:val="0082483C"/>
    <w:rsid w:val="00830977"/>
    <w:rsid w:val="008E30C6"/>
    <w:rsid w:val="00A8439F"/>
    <w:rsid w:val="00A8521E"/>
    <w:rsid w:val="00B531D9"/>
    <w:rsid w:val="00C2043C"/>
    <w:rsid w:val="00C344EF"/>
    <w:rsid w:val="00CD5BCD"/>
    <w:rsid w:val="00E73E83"/>
    <w:rsid w:val="00F01F63"/>
    <w:rsid w:val="00FE7FF4"/>
    <w:rsid w:val="17C0533A"/>
    <w:rsid w:val="4C673B0C"/>
    <w:rsid w:val="5A463364"/>
    <w:rsid w:val="7037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nhideWhenUsed/>
    <w:qFormat/>
    <w:uiPriority w:val="99"/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GI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GIF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喜子的商铺(淘宝店)</Manager>
  <Company>喜子的商铺(淘宝店)</Company>
  <Pages>2</Pages>
  <Words>431</Words>
  <Characters>476</Characters>
  <Lines>28</Lines>
  <Paragraphs>41</Paragraphs>
  <TotalTime>0</TotalTime>
  <ScaleCrop>false</ScaleCrop>
  <LinksUpToDate>false</LinksUpToDate>
  <CharactersWithSpaces>866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微店：http://shop83755268.vpubao.com/</cp:category>
  <dcterms:created xsi:type="dcterms:W3CDTF">2015-10-09T12:49:00Z</dcterms:created>
  <dc:creator>喜子的商铺(淘宝店)</dc:creator>
  <dc:description>喜子的商铺(淘宝店)：http://t.cn/Ri466E4    微店：http://shop83755268.vpubao.com/</dc:description>
  <cp:keywords>喜子的商铺(淘宝店)</cp:keywords>
  <cp:lastModifiedBy>秦旭升</cp:lastModifiedBy>
  <dcterms:modified xsi:type="dcterms:W3CDTF">2019-01-22T07:27:34Z</dcterms:modified>
  <dc:subject>喜子的商铺(淘宝店)：http://t.cn/Ri466E4</dc:subject>
  <dc:title>喜子的商铺(淘宝店)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