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</w:rPr>
        <w:t>除数是一位数的除法3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1．84（    ）÷7的商的末尾不是0。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A.0         B.7        C.2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2．下面的除法算式中，商的末尾是0的是（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A.230÷2       B.650÷6       C.700÷5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3．721÷7的商是（     ）三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20320" cy="21590"/>
            <wp:effectExtent l="1905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位数．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A.末尾有0的         B.中间有0的        C.中间和末尾都没有0的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4．被除数中间有0，商中间（      ）有0。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 xml:space="preserve">A.一定 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15240" cy="22225"/>
            <wp:effectExtent l="19050" t="0" r="381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 xml:space="preserve">      B.没        C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15875" cy="15875"/>
            <wp:effectExtent l="19050" t="0" r="2541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.可能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5．405÷3的商是（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A.75         B.35         C.135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6．</w:t>
      </w:r>
      <w:r>
        <w:rPr>
          <w:rFonts w:hint="eastAsia" w:asciiTheme="minorEastAsia" w:hAnsiTheme="minorEastAsia"/>
          <w:sz w:val="24"/>
          <w:szCs w:val="24"/>
        </w:rPr>
        <w:t>652除以5的商末尾没有0。（      ）</w:t>
      </w:r>
      <w:r>
        <w:rPr>
          <w:rFonts w:asciiTheme="minorEastAsia" w:hAnsiTheme="minorEastAsia"/>
          <w:color w:val="FFFFFF"/>
          <w:sz w:val="4"/>
          <w:szCs w:val="24"/>
        </w:rPr>
        <w:t>[来源:Zxxk.Com]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7．</w:t>
      </w:r>
      <w:r>
        <w:rPr>
          <w:rFonts w:hint="eastAsia" w:asciiTheme="minorEastAsia" w:hAnsiTheme="minorEastAsia"/>
          <w:sz w:val="24"/>
          <w:szCs w:val="24"/>
        </w:rPr>
        <w:t>805除以5的商中间有一个0。（  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8．</w:t>
      </w:r>
      <w:r>
        <w:rPr>
          <w:rFonts w:hint="eastAsia" w:asciiTheme="minorEastAsia" w:hAnsiTheme="minorEastAsia"/>
          <w:sz w:val="24"/>
          <w:szCs w:val="24"/>
        </w:rPr>
        <w:t>商中间和末尾的0可以不写。（  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9．计算309÷3时，由于被除数的十位上是0，则0÷3=0,0表示没有，那么309÷3=13。（   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10．任何不是0的数除以0，都得0。                                         （    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11．用竖式计算。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54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19050" cy="15875"/>
            <wp:effectExtent l="1905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5÷5=               944÷4=            447÷3=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875÷7=               636÷6=            875÷5=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348÷3=               594÷3=            832÷8=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 xml:space="preserve">541÷2=               965÷6=         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20320" cy="19050"/>
            <wp:effectExtent l="1905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 xml:space="preserve">   872÷3=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12．口算。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420÷6       5×80            840÷4       303÷3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80×4       43+67            310-130       0÷20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360÷6       32+16            240÷3       20×5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0×80         450+0            360－0         160÷4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 xml:space="preserve">13．560÷4=         650÷5=     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19050" cy="12700"/>
            <wp:effectExtent l="1905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 xml:space="preserve">         420÷3=</w:t>
      </w:r>
      <w:r>
        <w:rPr>
          <w:rFonts w:asciiTheme="minorEastAsia" w:hAnsiTheme="minorEastAsia"/>
          <w:bCs/>
          <w:color w:val="FFFFFF"/>
          <w:sz w:val="4"/>
          <w:szCs w:val="24"/>
        </w:rPr>
        <w:t>[来源:Z§xx§k.Com]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14．秋天，农民伯伯的习惯成熟了，一共收了804个大西瓜，用4辆车运完。平均每辆车运多少个？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15．在一次大型团体操表演中，我们二年级的603人被平均分成了3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19050" cy="13970"/>
            <wp:effectExtent l="1905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个方阵，你能算出每个方阵有多少位同学吗？</w:t>
      </w:r>
      <w:r>
        <w:rPr>
          <w:rFonts w:asciiTheme="minorEastAsia" w:hAnsiTheme="minorEastAsia"/>
          <w:bCs/>
          <w:color w:val="FFFFFF"/>
          <w:sz w:val="4"/>
          <w:szCs w:val="24"/>
        </w:rPr>
        <w:t>[来源:学.科.网Z.X.X.K]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16．五一假期时，小明全家人出去游玩，租了3辆车共花了360元，每辆车大约多少元？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17．一本故事书有720页的，6天看完，平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23495" cy="19050"/>
            <wp:effectExtent l="1905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均每天看多少页？？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18．星期天，王老师为幼儿园买下面玩具中的一种，用去192元；买下面文具中的一种，用去144元。王老师买了哪种玩具，哪种文具？各买了多少个？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72.6pt;width:296.4pt;" filled="f" stroked="f" coordsize="21600,21600" adj="0,0,0">
            <v:path/>
            <v:fill on="f" focussize="0,0"/>
            <v:stroke on="f"/>
            <v:imagedata r:id="rId13" o:title="学科网(www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19．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shape id="_x0000_i1026" o:spt="75" alt="学科网(www.zxxk.com)--教育资源门户，提供试卷、教案、课件、论文、素材及各类教学资源下载，还有大量而丰富的教学相关资讯！" type="#_x0000_t75" style="height:89.4pt;width:414.6pt;" filled="f" stroked="f" coordsize="21600,21600" adj="0,0,0">
            <v:path/>
            <v:fill on="f" focussize="0,0"/>
            <v:stroke on="f"/>
            <v:imagedata r:id="rId14" chromakey="#FFFFFF" o:title="学科网(www"/>
            <o:lock v:ext="edit" aspectratio="t"/>
            <w10:wrap type="none"/>
            <w10:anchorlock/>
          </v:shape>
        </w:pict>
      </w:r>
      <w:r>
        <w:rPr>
          <w:rFonts w:asciiTheme="minorEastAsia" w:hAnsiTheme="minorEastAsia"/>
          <w:color w:val="FFFFFF"/>
          <w:sz w:val="4"/>
          <w:szCs w:val="24"/>
          <w:shd w:val="clear" w:color="000000" w:fill="FFFFFF"/>
        </w:rPr>
        <w:t>[来源:学科网ZXXK]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（1）林洁从家到学校，最近的路是多少米？</w:t>
      </w:r>
      <w:r>
        <w:rPr>
          <w:rFonts w:asciiTheme="minorEastAsia" w:hAnsiTheme="minorEastAsia"/>
          <w:color w:val="FFFFFF"/>
          <w:sz w:val="4"/>
          <w:szCs w:val="24"/>
          <w:shd w:val="clear" w:color="000000" w:fill="FFFFFF"/>
        </w:rPr>
        <w:t>[来源:Zxxk.Com]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（2）林洁要在4分钟内赶到学校，平均每分钟至少要走多少米？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20．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工人师傅将960个杯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drawing>
          <wp:inline distT="0" distB="0" distL="0" distR="0">
            <wp:extent cx="20320" cy="17145"/>
            <wp:effectExtent l="1905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子装盒，如果6个装1盒，可以装多少盒？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7145" cy="20320"/>
            <wp:effectExtent l="19050" t="0" r="1271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0320" cy="12700"/>
            <wp:effectExtent l="1905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参考答案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1．B。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2．C。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3．B。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4．C。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5．C。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6．</w:t>
      </w:r>
      <w:r>
        <w:rPr>
          <w:rFonts w:hint="eastAsia" w:asciiTheme="minorEastAsia" w:hAnsiTheme="minorEastAsia"/>
          <w:bCs/>
          <w:sz w:val="24"/>
          <w:szCs w:val="24"/>
        </w:rPr>
        <w:t>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7．</w:t>
      </w:r>
      <w:r>
        <w:rPr>
          <w:rFonts w:hint="eastAsia" w:asciiTheme="minorEastAsia" w:hAnsiTheme="minorEastAsia"/>
          <w:bCs/>
          <w:sz w:val="24"/>
          <w:szCs w:val="24"/>
        </w:rPr>
        <w:t>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8．</w:t>
      </w:r>
      <w:r>
        <w:rPr>
          <w:rFonts w:hint="eastAsia" w:asciiTheme="minorEastAsia" w:hAnsiTheme="minorEastAsia"/>
          <w:bCs/>
          <w:sz w:val="24"/>
          <w:szCs w:val="24"/>
        </w:rPr>
        <w:t>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9．×。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10．×。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11．109,236,149,125,106,175,116,198,104，270……1,160……5，290……2。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12．70,400，210,101,320，110,180,0,60,48,80,100,0,450,360,40。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13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12700" cy="21590"/>
            <wp:effectExtent l="19050" t="0" r="635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．110,101……1，123,210,354,101,1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20320" cy="13970"/>
            <wp:effectExtent l="1905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03,101……4,104,140,130,140。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14．804÷4=201（个）    答：平均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23495" cy="15875"/>
            <wp:effectExtent l="1905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每辆车运201个。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15．603÷3=201（位）      答：每个方阵有201位同学。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16．360÷3=120（元）      答：每辆车大约120元。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17．720÷6=120（页）       答：平均每天看120页。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18．皮球：192÷6=32（个）    文具</w:t>
      </w: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drawing>
          <wp:inline distT="0" distB="0" distL="0" distR="0">
            <wp:extent cx="19050" cy="13970"/>
            <wp:effectExtent l="1905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盒：144÷8=18（个）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19．（1）220+292=512（米）   答：最近的路是512米。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（2）512÷4=128（米）      答：平均每分钟至少要走128米。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20．960÷6=160（盒）     答：可以装160盒。</w:t>
      </w: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如需要更多更丰富完整的练习资料加微信：changshengqidian  （可免费索取）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1672F6"/>
    <w:rsid w:val="002A2386"/>
    <w:rsid w:val="0047089F"/>
    <w:rsid w:val="004E63D0"/>
    <w:rsid w:val="006713A4"/>
    <w:rsid w:val="007543DC"/>
    <w:rsid w:val="007A55E5"/>
    <w:rsid w:val="007A64BA"/>
    <w:rsid w:val="009E1FB8"/>
    <w:rsid w:val="00A0138B"/>
    <w:rsid w:val="00AD3992"/>
    <w:rsid w:val="00CC225F"/>
    <w:rsid w:val="00D22708"/>
    <w:rsid w:val="00DD2357"/>
    <w:rsid w:val="00DD4B4F"/>
    <w:rsid w:val="00E17E42"/>
    <w:rsid w:val="00E55184"/>
    <w:rsid w:val="00EA770D"/>
    <w:rsid w:val="00FA5C16"/>
    <w:rsid w:val="00FF71A6"/>
    <w:rsid w:val="029A5423"/>
    <w:rsid w:val="1EED3582"/>
    <w:rsid w:val="30103DF9"/>
    <w:rsid w:val="6561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D54A4E-0595-4C70-BD9E-533AB6843A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1107</Characters>
  <Application>WPS Office_11.1.0.8214_F1E327BC-269C-435d-A152-05C5408002CA</Application>
  <DocSecurity>0</DocSecurity>
  <Lines>69</Lines>
  <Paragraphs>81</Paragraphs>
  <ScaleCrop>false</ScaleCrop>
  <Manager>喜子的商铺(淘宝店)</Manager>
  <Company>喜子的商铺(淘宝店)</Company>
  <LinksUpToDate>false</LinksUpToDate>
  <CharactersWithSpaces>1783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喜子的商铺(淘宝店)</dc:title>
  <dc:subject>喜子的商铺(淘宝店)：http://t.cn/Ri466E4</dc:subject>
  <dc:creator>喜子的商铺(淘宝店)</dc:creator>
  <cp:keywords>喜子的商铺(淘宝店)</cp:keywords>
  <dc:description>喜子的商铺(淘宝店)：http://t.cn/Ri466E4    微店：http://shop83755268.vpubao.com/</dc:description>
  <cp:lastModifiedBy>秦旭升</cp:lastModifiedBy>
  <cp:revision>13</cp:revision>
  <dcterms:created xsi:type="dcterms:W3CDTF">2011-01-13T09:46:00Z</dcterms:created>
  <dcterms:modified xsi:type="dcterms:W3CDTF">2019-01-22T06:57:58Z</dcterms:modified>
  <cp:category>微店：http://shop83755268.vpubao.com/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